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F7" w:rsidRPr="006E2CFE" w:rsidRDefault="006E2CFE" w:rsidP="006E2CFE">
      <w:pPr>
        <w:ind w:firstLine="708"/>
        <w:rPr>
          <w:rFonts w:ascii="Times New Roman" w:hAnsi="Times New Roman" w:cs="Times New Roman"/>
          <w:sz w:val="72"/>
          <w:szCs w:val="72"/>
        </w:rPr>
      </w:pPr>
      <w:r w:rsidRPr="006E2CFE">
        <w:rPr>
          <w:rFonts w:ascii="Times New Roman" w:hAnsi="Times New Roman" w:cs="Times New Roman"/>
          <w:sz w:val="72"/>
          <w:szCs w:val="72"/>
        </w:rPr>
        <w:t>SE SOIGNER EN FRANCE</w:t>
      </w:r>
    </w:p>
    <w:p w:rsidR="006E2CFE" w:rsidRDefault="006E2CFE"/>
    <w:p w:rsidR="006E2CFE" w:rsidRDefault="006E2CFE"/>
    <w:p w:rsidR="006E2CFE" w:rsidRDefault="006E2CFE" w:rsidP="006E2CFE">
      <w:pPr>
        <w:widowControl w:val="0"/>
        <w:jc w:val="center"/>
        <w:rPr>
          <w:rFonts w:ascii="Times New Roman" w:hAnsi="Times New Roman" w:cs="Times New Roman"/>
          <w:b/>
          <w:bCs/>
          <w:color w:val="0070C0"/>
          <w:sz w:val="44"/>
          <w:szCs w:val="44"/>
          <w:u w:val="single"/>
        </w:rPr>
      </w:pPr>
      <w:r>
        <w:rPr>
          <w:rFonts w:ascii="Times New Roman" w:hAnsi="Times New Roman" w:cs="Times New Roman"/>
          <w:b/>
          <w:bCs/>
          <w:color w:val="0070C0"/>
          <w:sz w:val="44"/>
          <w:szCs w:val="44"/>
          <w:u w:val="single"/>
        </w:rPr>
        <w:t>Mes droits</w:t>
      </w:r>
    </w:p>
    <w:p w:rsidR="006E2CFE" w:rsidRDefault="006E2CFE" w:rsidP="006E2CFE">
      <w:pPr>
        <w:widowControl w:val="0"/>
        <w:rPr>
          <w:rFonts w:ascii="Times New Roman" w:hAnsi="Times New Roman" w:cs="Times New Roman"/>
          <w:color w:val="000000"/>
          <w:sz w:val="28"/>
          <w:szCs w:val="28"/>
        </w:rPr>
      </w:pPr>
      <w:r>
        <w:rPr>
          <w:rFonts w:ascii="Times New Roman" w:hAnsi="Times New Roman" w:cs="Times New Roman"/>
          <w:sz w:val="28"/>
          <w:szCs w:val="28"/>
        </w:rPr>
        <w:t> </w:t>
      </w:r>
    </w:p>
    <w:p w:rsidR="006E2CFE" w:rsidRDefault="006E2CFE" w:rsidP="006E2CFE">
      <w:pPr>
        <w:widowControl w:val="0"/>
        <w:rPr>
          <w:rFonts w:ascii="Times New Roman" w:hAnsi="Times New Roman" w:cs="Times New Roman"/>
          <w:b/>
          <w:bCs/>
          <w:color w:val="0070C0"/>
          <w:sz w:val="28"/>
          <w:szCs w:val="28"/>
        </w:rPr>
      </w:pPr>
      <w:r>
        <w:rPr>
          <w:rFonts w:ascii="Times New Roman" w:hAnsi="Times New Roman" w:cs="Times New Roman"/>
          <w:b/>
          <w:bCs/>
          <w:color w:val="0070C0"/>
          <w:sz w:val="28"/>
          <w:szCs w:val="28"/>
        </w:rPr>
        <w:t>Je viens d’arriver en France, je veux me faire soigner. Je n’ai rempli aucun dossier pour la sécurité sociale, je peux aller voir un médecin:</w:t>
      </w:r>
    </w:p>
    <w:p w:rsidR="006E2CFE" w:rsidRDefault="006E2CFE" w:rsidP="006E2CFE">
      <w:pPr>
        <w:widowControl w:val="0"/>
        <w:rPr>
          <w:rFonts w:ascii="Times New Roman" w:hAnsi="Times New Roman" w:cs="Times New Roman"/>
          <w:color w:val="000000"/>
          <w:sz w:val="28"/>
          <w:szCs w:val="28"/>
        </w:rPr>
      </w:pPr>
      <w:r>
        <w:rPr>
          <w:rFonts w:ascii="Times New Roman" w:hAnsi="Times New Roman" w:cs="Times New Roman"/>
          <w:sz w:val="28"/>
          <w:szCs w:val="28"/>
        </w:rPr>
        <w:t> </w:t>
      </w:r>
    </w:p>
    <w:p w:rsidR="006E2CFE" w:rsidRDefault="006E2CFE" w:rsidP="006E2CFE">
      <w:pPr>
        <w:widowControl w:val="0"/>
        <w:ind w:left="567" w:hanging="567"/>
        <w:jc w:val="both"/>
        <w:rPr>
          <w:rFonts w:ascii="Times New Roman" w:hAnsi="Times New Roman" w:cs="Times New Roman"/>
          <w:sz w:val="28"/>
          <w:szCs w:val="28"/>
        </w:rPr>
      </w:pPr>
      <w:r>
        <w:rPr>
          <w:rFonts w:ascii="Symbol" w:hAnsi="Symbol"/>
          <w:sz w:val="24"/>
          <w:szCs w:val="24"/>
        </w:rPr>
        <w:t></w:t>
      </w:r>
      <w:r>
        <w:t> </w:t>
      </w:r>
      <w:r w:rsidR="009A6B24">
        <w:rPr>
          <w:rFonts w:ascii="Times New Roman" w:hAnsi="Times New Roman" w:cs="Times New Roman"/>
          <w:sz w:val="28"/>
          <w:szCs w:val="28"/>
        </w:rPr>
        <w:t>D</w:t>
      </w:r>
      <w:r>
        <w:rPr>
          <w:rFonts w:ascii="Times New Roman" w:hAnsi="Times New Roman" w:cs="Times New Roman"/>
          <w:sz w:val="28"/>
          <w:szCs w:val="28"/>
        </w:rPr>
        <w:t>ans les hôpitaux qui ont mis en place des permanences d’accès aux soins de santé (PASS). Je suis alors pris en charge par des médecins et des médicaments peuvent être délivrés gratuitement</w:t>
      </w:r>
    </w:p>
    <w:p w:rsidR="006E2CFE" w:rsidRDefault="006E2CFE" w:rsidP="006E2CFE">
      <w:pPr>
        <w:widowControl w:val="0"/>
        <w:ind w:left="567" w:hanging="567"/>
        <w:jc w:val="both"/>
        <w:rPr>
          <w:rFonts w:ascii="Times New Roman" w:hAnsi="Times New Roman" w:cs="Times New Roman"/>
          <w:sz w:val="28"/>
          <w:szCs w:val="28"/>
        </w:rPr>
      </w:pPr>
      <w:r>
        <w:rPr>
          <w:rFonts w:ascii="Symbol" w:hAnsi="Symbol"/>
          <w:sz w:val="24"/>
          <w:szCs w:val="24"/>
        </w:rPr>
        <w:t></w:t>
      </w:r>
      <w:r>
        <w:t> </w:t>
      </w:r>
      <w:r>
        <w:rPr>
          <w:rFonts w:ascii="Times New Roman" w:hAnsi="Times New Roman" w:cs="Times New Roman"/>
          <w:sz w:val="28"/>
          <w:szCs w:val="28"/>
        </w:rPr>
        <w:t>Dans certaines associations (soins dentaires, ophtalmologique, psychologiques…)</w:t>
      </w:r>
    </w:p>
    <w:p w:rsidR="006E2CFE" w:rsidRDefault="006E2CFE" w:rsidP="006E2CFE">
      <w:pPr>
        <w:widowControl w:val="0"/>
        <w:ind w:left="567" w:hanging="567"/>
        <w:jc w:val="both"/>
        <w:rPr>
          <w:rFonts w:ascii="Times New Roman" w:hAnsi="Times New Roman" w:cs="Times New Roman"/>
          <w:sz w:val="28"/>
          <w:szCs w:val="28"/>
        </w:rPr>
      </w:pPr>
      <w:r>
        <w:rPr>
          <w:rFonts w:ascii="Symbol" w:hAnsi="Symbol"/>
          <w:sz w:val="24"/>
          <w:szCs w:val="24"/>
        </w:rPr>
        <w:t></w:t>
      </w:r>
      <w:r>
        <w:t> </w:t>
      </w:r>
      <w:r>
        <w:rPr>
          <w:rFonts w:ascii="Times New Roman" w:hAnsi="Times New Roman" w:cs="Times New Roman"/>
          <w:sz w:val="28"/>
          <w:szCs w:val="28"/>
        </w:rPr>
        <w:t>Auprès des services de la protection maternelle et infantile (PMI) qui est chargée du suivi des enfants de 0 à 6 ans et de leur vaccination.</w:t>
      </w:r>
    </w:p>
    <w:p w:rsidR="006E2CFE" w:rsidRDefault="006E2CFE" w:rsidP="006E2CFE">
      <w:pPr>
        <w:widowControl w:val="0"/>
        <w:jc w:val="both"/>
        <w:rPr>
          <w:rFonts w:ascii="Times New Roman" w:hAnsi="Times New Roman" w:cs="Times New Roman"/>
          <w:sz w:val="28"/>
          <w:szCs w:val="28"/>
        </w:rPr>
      </w:pPr>
      <w:r>
        <w:rPr>
          <w:rFonts w:ascii="Times New Roman" w:hAnsi="Times New Roman" w:cs="Times New Roman"/>
          <w:sz w:val="28"/>
          <w:szCs w:val="28"/>
        </w:rPr>
        <w:t> </w:t>
      </w:r>
    </w:p>
    <w:p w:rsidR="006E2CFE" w:rsidRDefault="006E2CFE" w:rsidP="006E2CFE">
      <w:pPr>
        <w:pStyle w:val="msoorganizationname2"/>
        <w:widowControl w:val="0"/>
        <w:rPr>
          <w:rFonts w:ascii="Comic Sans MS" w:hAnsi="Comic Sans MS"/>
          <w:sz w:val="22"/>
          <w:szCs w:val="22"/>
        </w:rPr>
      </w:pPr>
      <w:r>
        <w:t> </w:t>
      </w:r>
      <w:r>
        <w:rPr>
          <w:rFonts w:ascii="Comic Sans MS" w:hAnsi="Comic Sans MS"/>
          <w:sz w:val="22"/>
          <w:szCs w:val="22"/>
        </w:rPr>
        <w:t xml:space="preserve">Où se renseigner? </w:t>
      </w:r>
    </w:p>
    <w:p w:rsidR="006E2CFE" w:rsidRDefault="006E2CFE" w:rsidP="006E2CFE">
      <w:pPr>
        <w:pStyle w:val="msoorganizationname2"/>
        <w:widowControl w:val="0"/>
        <w:rPr>
          <w:rFonts w:ascii="Comic Sans MS" w:hAnsi="Comic Sans MS"/>
          <w:sz w:val="22"/>
          <w:szCs w:val="22"/>
        </w:rPr>
      </w:pPr>
      <w:r>
        <w:rPr>
          <w:rFonts w:ascii="Comic Sans MS" w:hAnsi="Comic Sans MS"/>
          <w:sz w:val="22"/>
          <w:szCs w:val="22"/>
        </w:rPr>
        <w:t xml:space="preserve">A ma CPAM ou sur le site ameli.fr </w:t>
      </w:r>
    </w:p>
    <w:p w:rsidR="006E2CFE" w:rsidRDefault="006E2CFE" w:rsidP="006E2CFE">
      <w:pPr>
        <w:widowControl w:val="0"/>
        <w:rPr>
          <w:rFonts w:ascii="Calibri" w:hAnsi="Calibri"/>
          <w:sz w:val="20"/>
          <w:szCs w:val="20"/>
        </w:rPr>
      </w:pPr>
      <w:r>
        <w:t> </w:t>
      </w:r>
    </w:p>
    <w:p w:rsidR="006E2CFE" w:rsidRDefault="006E2CFE" w:rsidP="006E2CFE">
      <w:pPr>
        <w:widowControl w:val="0"/>
        <w:jc w:val="center"/>
        <w:rPr>
          <w:rFonts w:ascii="Times New Roman" w:hAnsi="Times New Roman" w:cs="Times New Roman"/>
          <w:b/>
          <w:bCs/>
          <w:color w:val="0070C0"/>
          <w:sz w:val="44"/>
          <w:szCs w:val="44"/>
          <w:u w:val="single"/>
        </w:rPr>
      </w:pPr>
    </w:p>
    <w:p w:rsidR="006E2CFE" w:rsidRDefault="006E2CFE" w:rsidP="006E2CFE">
      <w:pPr>
        <w:widowControl w:val="0"/>
        <w:jc w:val="center"/>
        <w:rPr>
          <w:rFonts w:ascii="Times New Roman" w:hAnsi="Times New Roman" w:cs="Times New Roman"/>
          <w:b/>
          <w:bCs/>
          <w:color w:val="0070C0"/>
          <w:sz w:val="44"/>
          <w:szCs w:val="44"/>
          <w:u w:val="single"/>
        </w:rPr>
      </w:pPr>
    </w:p>
    <w:p w:rsidR="006E2CFE" w:rsidRDefault="006E2CFE" w:rsidP="006E2CFE">
      <w:pPr>
        <w:widowControl w:val="0"/>
        <w:jc w:val="center"/>
        <w:rPr>
          <w:rFonts w:ascii="Times New Roman" w:hAnsi="Times New Roman" w:cs="Times New Roman"/>
          <w:b/>
          <w:bCs/>
          <w:color w:val="0070C0"/>
          <w:sz w:val="44"/>
          <w:szCs w:val="44"/>
          <w:u w:val="single"/>
        </w:rPr>
      </w:pPr>
    </w:p>
    <w:p w:rsidR="006E2CFE" w:rsidRDefault="006E2CFE" w:rsidP="006E2CFE">
      <w:pPr>
        <w:widowControl w:val="0"/>
        <w:jc w:val="center"/>
        <w:rPr>
          <w:rFonts w:ascii="Times New Roman" w:hAnsi="Times New Roman" w:cs="Times New Roman"/>
          <w:b/>
          <w:bCs/>
          <w:color w:val="0070C0"/>
          <w:sz w:val="44"/>
          <w:szCs w:val="44"/>
          <w:u w:val="single"/>
        </w:rPr>
      </w:pPr>
    </w:p>
    <w:p w:rsidR="006E2CFE" w:rsidRDefault="006E2CFE" w:rsidP="006E2CFE">
      <w:pPr>
        <w:widowControl w:val="0"/>
        <w:jc w:val="center"/>
        <w:rPr>
          <w:rFonts w:ascii="Times New Roman" w:hAnsi="Times New Roman" w:cs="Times New Roman"/>
          <w:b/>
          <w:bCs/>
          <w:color w:val="0070C0"/>
          <w:sz w:val="44"/>
          <w:szCs w:val="44"/>
          <w:u w:val="single"/>
        </w:rPr>
      </w:pPr>
    </w:p>
    <w:p w:rsidR="00A77DCB" w:rsidRDefault="006E2CFE" w:rsidP="00A77DCB">
      <w:pPr>
        <w:widowControl w:val="0"/>
        <w:jc w:val="center"/>
        <w:rPr>
          <w:rFonts w:ascii="Times New Roman" w:hAnsi="Times New Roman" w:cs="Times New Roman"/>
          <w:b/>
          <w:bCs/>
          <w:color w:val="0070C0"/>
          <w:sz w:val="44"/>
          <w:szCs w:val="44"/>
          <w:u w:val="single"/>
        </w:rPr>
      </w:pPr>
      <w:r>
        <w:rPr>
          <w:rFonts w:ascii="Times New Roman" w:hAnsi="Times New Roman" w:cs="Times New Roman"/>
          <w:b/>
          <w:bCs/>
          <w:color w:val="0070C0"/>
          <w:sz w:val="44"/>
          <w:szCs w:val="44"/>
          <w:u w:val="single"/>
        </w:rPr>
        <w:lastRenderedPageBreak/>
        <w:t>Synthèse</w:t>
      </w:r>
    </w:p>
    <w:p w:rsidR="00A77DCB" w:rsidRPr="00A77DCB" w:rsidRDefault="00A77DCB" w:rsidP="00A77DCB">
      <w:pPr>
        <w:widowControl w:val="0"/>
        <w:rPr>
          <w:rFonts w:ascii="Times New Roman" w:hAnsi="Times New Roman" w:cs="Times New Roman"/>
          <w:u w:val="single"/>
        </w:rPr>
      </w:pPr>
    </w:p>
    <w:p w:rsidR="00A77DCB" w:rsidRPr="00A77DCB" w:rsidRDefault="00A77DCB" w:rsidP="00A77DCB">
      <w:pPr>
        <w:widowControl w:val="0"/>
        <w:rPr>
          <w:rFonts w:ascii="Times New Roman" w:hAnsi="Times New Roman" w:cs="Times New Roman"/>
          <w:u w:val="single"/>
        </w:rPr>
      </w:pPr>
      <w:r w:rsidRPr="00A77DCB">
        <w:rPr>
          <w:rFonts w:ascii="Times New Roman" w:hAnsi="Times New Roman" w:cs="Times New Roman"/>
          <w:u w:val="single"/>
        </w:rPr>
        <w:t xml:space="preserve">Je n’ai pas de couverture    médicale : </w:t>
      </w:r>
    </w:p>
    <w:p w:rsidR="00A77DCB" w:rsidRDefault="00A77DCB" w:rsidP="00A77DCB">
      <w:pPr>
        <w:widowControl w:val="0"/>
        <w:jc w:val="both"/>
        <w:rPr>
          <w:rFonts w:ascii="Times New Roman" w:hAnsi="Times New Roman" w:cs="Times New Roman"/>
          <w:color w:val="000000"/>
        </w:rPr>
      </w:pPr>
      <w:r>
        <w:rPr>
          <w:rFonts w:ascii="Times New Roman" w:hAnsi="Times New Roman" w:cs="Times New Roman"/>
        </w:rPr>
        <w:t xml:space="preserve">Je peux aller voir un médecin en ville mais il me faudra payer les frais. </w:t>
      </w:r>
    </w:p>
    <w:p w:rsidR="00A77DCB" w:rsidRDefault="00A77DCB" w:rsidP="00A77DCB">
      <w:pPr>
        <w:widowControl w:val="0"/>
        <w:jc w:val="both"/>
        <w:rPr>
          <w:rFonts w:ascii="Times New Roman" w:hAnsi="Times New Roman" w:cs="Times New Roman"/>
        </w:rPr>
      </w:pPr>
      <w:r>
        <w:rPr>
          <w:rFonts w:ascii="Times New Roman" w:hAnsi="Times New Roman" w:cs="Times New Roman"/>
        </w:rPr>
        <w:t xml:space="preserve">Sinon, je peux aller dans une PASS  ou une association de santé. </w:t>
      </w:r>
    </w:p>
    <w:p w:rsidR="006E2CFE" w:rsidRPr="006E2CFE" w:rsidRDefault="005C0F3E" w:rsidP="006E2CFE">
      <w:pPr>
        <w:widowControl w:val="0"/>
        <w:rPr>
          <w:rFonts w:ascii="Calibri" w:hAnsi="Calibri" w:cs="Calibri"/>
          <w:color w:val="000000"/>
          <w:sz w:val="20"/>
          <w:szCs w:val="20"/>
        </w:rPr>
      </w:pPr>
      <w:r w:rsidRPr="005C0F3E">
        <w:rPr>
          <w:rFonts w:ascii="Times New Roman" w:hAnsi="Times New Roman" w:cs="Times New Roman"/>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297.35pt;margin-top:72.3pt;width:121.9pt;height:382.2pt;z-index:251658240;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Style w:val="Grilledutableau"/>
        <w:tblW w:w="2438" w:type="dxa"/>
        <w:tblLook w:val="04A0"/>
      </w:tblPr>
      <w:tblGrid>
        <w:gridCol w:w="2438"/>
      </w:tblGrid>
      <w:tr w:rsidR="006E2CFE" w:rsidTr="006E2CFE">
        <w:trPr>
          <w:trHeight w:val="8775"/>
        </w:trPr>
        <w:tc>
          <w:tcPr>
            <w:tcW w:w="2438" w:type="dxa"/>
            <w:hideMark/>
          </w:tcPr>
          <w:p w:rsidR="006E2CFE" w:rsidRPr="006E2CFE" w:rsidRDefault="006E2CFE">
            <w:pPr>
              <w:widowControl w:val="0"/>
              <w:jc w:val="both"/>
              <w:rPr>
                <w:rFonts w:ascii="Times New Roman" w:hAnsi="Times New Roman" w:cs="Times New Roman"/>
                <w:u w:val="single"/>
              </w:rPr>
            </w:pPr>
            <w:r w:rsidRPr="006E2CFE">
              <w:rPr>
                <w:rFonts w:ascii="Times New Roman" w:hAnsi="Times New Roman" w:cs="Times New Roman"/>
                <w:u w:val="single"/>
              </w:rPr>
              <w:t>J’ai la couverture médicale :</w:t>
            </w:r>
          </w:p>
          <w:p w:rsidR="006E2CFE" w:rsidRDefault="006E2CFE">
            <w:pPr>
              <w:widowControl w:val="0"/>
              <w:jc w:val="both"/>
              <w:rPr>
                <w:rFonts w:ascii="Times New Roman" w:hAnsi="Times New Roman" w:cs="Times New Roman"/>
                <w:color w:val="0070C0"/>
                <w:u w:val="single"/>
              </w:rPr>
            </w:pPr>
          </w:p>
          <w:p w:rsidR="006E2CFE" w:rsidRDefault="006E2CFE">
            <w:pPr>
              <w:widowControl w:val="0"/>
              <w:jc w:val="both"/>
              <w:rPr>
                <w:rFonts w:ascii="Times New Roman" w:hAnsi="Times New Roman" w:cs="Times New Roman"/>
                <w:color w:val="000000"/>
              </w:rPr>
            </w:pPr>
            <w:r>
              <w:rPr>
                <w:rFonts w:ascii="Times New Roman" w:hAnsi="Times New Roman" w:cs="Times New Roman"/>
              </w:rPr>
              <w:t xml:space="preserve">Je prends rendez vous avec un médecin. </w:t>
            </w:r>
          </w:p>
          <w:p w:rsidR="006E2CFE" w:rsidRDefault="006E2CFE">
            <w:pPr>
              <w:widowControl w:val="0"/>
              <w:spacing w:after="120" w:line="285" w:lineRule="auto"/>
              <w:jc w:val="both"/>
              <w:rPr>
                <w:rFonts w:ascii="Times New Roman" w:hAnsi="Times New Roman" w:cs="Times New Roman"/>
              </w:rPr>
            </w:pPr>
            <w:r>
              <w:rPr>
                <w:rFonts w:ascii="Times New Roman" w:hAnsi="Times New Roman" w:cs="Times New Roman"/>
              </w:rPr>
              <w:t xml:space="preserve">Je pense à lui demander si ses tarifs sont pris en charge par ma couverture maladie (CMU, AME ou autre assurance). </w:t>
            </w:r>
          </w:p>
          <w:p w:rsidR="006E2CFE" w:rsidRDefault="006E2CFE">
            <w:pPr>
              <w:widowControl w:val="0"/>
              <w:spacing w:after="120" w:line="285" w:lineRule="auto"/>
              <w:jc w:val="both"/>
              <w:rPr>
                <w:rFonts w:ascii="Times New Roman" w:hAnsi="Times New Roman" w:cs="Times New Roman"/>
              </w:rPr>
            </w:pPr>
          </w:p>
          <w:p w:rsidR="006E2CFE" w:rsidRDefault="006E2CFE">
            <w:pPr>
              <w:widowControl w:val="0"/>
              <w:jc w:val="center"/>
              <w:rPr>
                <w:rFonts w:ascii="Times New Roman" w:hAnsi="Times New Roman" w:cs="Times New Roman"/>
                <w:b/>
                <w:bCs/>
                <w:color w:val="000000"/>
                <w:kern w:val="28"/>
              </w:rPr>
            </w:pPr>
            <w:r>
              <w:rPr>
                <w:rFonts w:ascii="Times New Roman" w:hAnsi="Times New Roman" w:cs="Times New Roman"/>
                <w:b/>
                <w:bCs/>
              </w:rPr>
              <w:t>PUMa/</w:t>
            </w:r>
          </w:p>
          <w:p w:rsidR="006E2CFE" w:rsidRDefault="006E2CFE">
            <w:pPr>
              <w:widowControl w:val="0"/>
              <w:jc w:val="center"/>
              <w:rPr>
                <w:rFonts w:ascii="Times New Roman" w:hAnsi="Times New Roman" w:cs="Times New Roman"/>
              </w:rPr>
            </w:pPr>
            <w:r>
              <w:rPr>
                <w:rFonts w:ascii="Times New Roman" w:hAnsi="Times New Roman" w:cs="Times New Roman"/>
              </w:rPr>
              <w:t xml:space="preserve">Elle permet la prise en charge </w:t>
            </w:r>
            <w:r>
              <w:rPr>
                <w:rFonts w:ascii="Times New Roman" w:hAnsi="Times New Roman" w:cs="Times New Roman"/>
                <w:b/>
                <w:bCs/>
              </w:rPr>
              <w:t xml:space="preserve">en partie </w:t>
            </w:r>
            <w:r>
              <w:rPr>
                <w:rFonts w:ascii="Times New Roman" w:hAnsi="Times New Roman" w:cs="Times New Roman"/>
              </w:rPr>
              <w:t>des prestations, des soins et des médicaments prescrits.</w:t>
            </w:r>
          </w:p>
          <w:p w:rsidR="006E2CFE" w:rsidRDefault="006E2CFE">
            <w:pPr>
              <w:widowControl w:val="0"/>
              <w:spacing w:after="120" w:line="285" w:lineRule="auto"/>
              <w:rPr>
                <w:rFonts w:ascii="Times New Roman" w:hAnsi="Times New Roman" w:cs="Times New Roman"/>
                <w:color w:val="000000"/>
                <w:kern w:val="28"/>
              </w:rPr>
            </w:pPr>
            <w:r>
              <w:rPr>
                <w:rFonts w:ascii="Times New Roman" w:hAnsi="Times New Roman" w:cs="Times New Roman"/>
              </w:rPr>
              <w:t> </w:t>
            </w:r>
          </w:p>
          <w:p w:rsidR="006E2CFE" w:rsidRDefault="006E2CFE">
            <w:pPr>
              <w:widowControl w:val="0"/>
              <w:spacing w:after="120" w:line="285" w:lineRule="auto"/>
              <w:jc w:val="center"/>
              <w:rPr>
                <w:rFonts w:ascii="Times New Roman" w:hAnsi="Times New Roman" w:cs="Times New Roman"/>
                <w:b/>
                <w:bCs/>
                <w:color w:val="000000"/>
                <w:kern w:val="28"/>
              </w:rPr>
            </w:pPr>
            <w:r>
              <w:rPr>
                <w:rFonts w:ascii="Times New Roman" w:hAnsi="Times New Roman" w:cs="Times New Roman"/>
                <w:b/>
                <w:bCs/>
              </w:rPr>
              <w:t xml:space="preserve">AME et CMUc </w:t>
            </w:r>
          </w:p>
          <w:p w:rsidR="006E2CFE" w:rsidRDefault="006E2CFE" w:rsidP="006170AA">
            <w:pPr>
              <w:widowControl w:val="0"/>
              <w:spacing w:after="120" w:line="285" w:lineRule="auto"/>
              <w:rPr>
                <w:rFonts w:ascii="Times New Roman" w:hAnsi="Times New Roman" w:cs="Times New Roman"/>
                <w:color w:val="000000"/>
                <w:kern w:val="28"/>
              </w:rPr>
            </w:pPr>
            <w:r>
              <w:rPr>
                <w:rFonts w:ascii="Times New Roman" w:hAnsi="Times New Roman" w:cs="Times New Roman"/>
                <w:b/>
                <w:bCs/>
              </w:rPr>
              <w:t xml:space="preserve">Je ne fais pas d’avance de frais. </w:t>
            </w:r>
            <w:r>
              <w:rPr>
                <w:rFonts w:ascii="Times New Roman" w:hAnsi="Times New Roman" w:cs="Times New Roman"/>
              </w:rPr>
              <w:t xml:space="preserve">Les soins sont directement réglés par la sécurité sociale. </w:t>
            </w:r>
          </w:p>
        </w:tc>
      </w:tr>
    </w:tbl>
    <w:p w:rsidR="00A77DCB" w:rsidRDefault="00A77DCB" w:rsidP="00A77DCB">
      <w:pPr>
        <w:widowControl w:val="0"/>
        <w:rPr>
          <w:rFonts w:ascii="Calibri" w:hAnsi="Calibri" w:cs="Calibri"/>
          <w:sz w:val="20"/>
          <w:szCs w:val="20"/>
        </w:rPr>
      </w:pPr>
      <w:r>
        <w:t> </w:t>
      </w:r>
    </w:p>
    <w:p w:rsidR="00A77DCB" w:rsidRDefault="00A77DCB" w:rsidP="00A77DCB">
      <w:pPr>
        <w:widowControl w:val="0"/>
        <w:rPr>
          <w:rFonts w:ascii="Times New Roman" w:hAnsi="Times New Roman" w:cs="Times New Roman"/>
          <w:u w:val="single"/>
        </w:rPr>
      </w:pPr>
    </w:p>
    <w:p w:rsidR="00A77DCB" w:rsidRDefault="00A77DCB" w:rsidP="00A77DCB">
      <w:pPr>
        <w:widowControl w:val="0"/>
        <w:rPr>
          <w:rFonts w:ascii="Times New Roman" w:hAnsi="Times New Roman" w:cs="Times New Roman"/>
          <w:u w:val="single"/>
        </w:rPr>
      </w:pPr>
    </w:p>
    <w:p w:rsidR="006E2CFE" w:rsidRDefault="006E2CFE" w:rsidP="006E2CFE">
      <w:pPr>
        <w:widowControl w:val="0"/>
        <w:rPr>
          <w:rFonts w:ascii="Calibri" w:hAnsi="Calibri" w:cs="Calibri"/>
          <w:sz w:val="20"/>
          <w:szCs w:val="20"/>
        </w:rPr>
      </w:pPr>
      <w:r>
        <w:t> </w:t>
      </w:r>
    </w:p>
    <w:p w:rsidR="006E2CFE" w:rsidRDefault="006E2CFE" w:rsidP="006E2CFE">
      <w:pPr>
        <w:widowControl w:val="0"/>
        <w:rPr>
          <w:rFonts w:ascii="Calibri" w:hAnsi="Calibri" w:cs="Calibri"/>
          <w:sz w:val="20"/>
          <w:szCs w:val="20"/>
        </w:rPr>
      </w:pPr>
    </w:p>
    <w:p w:rsidR="006E2CFE" w:rsidRDefault="006E2CFE"/>
    <w:p w:rsidR="006E2CFE" w:rsidRDefault="006E2CFE"/>
    <w:p w:rsidR="006E2CFE" w:rsidRDefault="006E2CFE"/>
    <w:p w:rsidR="006E2CFE" w:rsidRDefault="006E2CFE"/>
    <w:sectPr w:rsidR="006E2CFE" w:rsidSect="00D84D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A9C" w:rsidRDefault="006E1A9C" w:rsidP="006E2CFE">
      <w:pPr>
        <w:spacing w:after="0" w:line="240" w:lineRule="auto"/>
      </w:pPr>
      <w:r>
        <w:separator/>
      </w:r>
    </w:p>
  </w:endnote>
  <w:endnote w:type="continuationSeparator" w:id="1">
    <w:p w:rsidR="006E1A9C" w:rsidRDefault="006E1A9C" w:rsidP="006E2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A9C" w:rsidRDefault="006E1A9C" w:rsidP="006E2CFE">
      <w:pPr>
        <w:spacing w:after="0" w:line="240" w:lineRule="auto"/>
      </w:pPr>
      <w:r>
        <w:separator/>
      </w:r>
    </w:p>
  </w:footnote>
  <w:footnote w:type="continuationSeparator" w:id="1">
    <w:p w:rsidR="006E1A9C" w:rsidRDefault="006E1A9C" w:rsidP="006E2C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2CFE"/>
    <w:rsid w:val="005C0F3E"/>
    <w:rsid w:val="005C4A38"/>
    <w:rsid w:val="006E1A9C"/>
    <w:rsid w:val="006E2CFE"/>
    <w:rsid w:val="009A6B24"/>
    <w:rsid w:val="00A77DCB"/>
    <w:rsid w:val="00D84D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organizationname2">
    <w:name w:val="msoorganizationname2"/>
    <w:rsid w:val="006E2CFE"/>
    <w:pPr>
      <w:spacing w:after="0" w:line="240" w:lineRule="auto"/>
    </w:pPr>
    <w:rPr>
      <w:rFonts w:ascii="Gill Sans MT" w:eastAsia="Times New Roman" w:hAnsi="Gill Sans MT" w:cs="Times New Roman"/>
      <w:b/>
      <w:bCs/>
      <w:caps/>
      <w:color w:val="000000"/>
      <w:spacing w:val="25"/>
      <w:kern w:val="28"/>
      <w:sz w:val="16"/>
      <w:szCs w:val="16"/>
      <w:lang w:eastAsia="fr-FR"/>
    </w:rPr>
  </w:style>
  <w:style w:type="paragraph" w:styleId="En-tte">
    <w:name w:val="header"/>
    <w:basedOn w:val="Normal"/>
    <w:link w:val="En-tteCar"/>
    <w:uiPriority w:val="99"/>
    <w:semiHidden/>
    <w:unhideWhenUsed/>
    <w:rsid w:val="006E2C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E2CFE"/>
  </w:style>
  <w:style w:type="paragraph" w:styleId="Pieddepage">
    <w:name w:val="footer"/>
    <w:basedOn w:val="Normal"/>
    <w:link w:val="PieddepageCar"/>
    <w:uiPriority w:val="99"/>
    <w:semiHidden/>
    <w:unhideWhenUsed/>
    <w:rsid w:val="006E2CF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E2CFE"/>
  </w:style>
  <w:style w:type="table" w:styleId="Grilledutableau">
    <w:name w:val="Table Grid"/>
    <w:basedOn w:val="TableauNormal"/>
    <w:uiPriority w:val="59"/>
    <w:rsid w:val="006E2C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6E2C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8259377">
      <w:bodyDiv w:val="1"/>
      <w:marLeft w:val="0"/>
      <w:marRight w:val="0"/>
      <w:marTop w:val="0"/>
      <w:marBottom w:val="0"/>
      <w:divBdr>
        <w:top w:val="none" w:sz="0" w:space="0" w:color="auto"/>
        <w:left w:val="none" w:sz="0" w:space="0" w:color="auto"/>
        <w:bottom w:val="none" w:sz="0" w:space="0" w:color="auto"/>
        <w:right w:val="none" w:sz="0" w:space="0" w:color="auto"/>
      </w:divBdr>
    </w:div>
    <w:div w:id="162941735">
      <w:bodyDiv w:val="1"/>
      <w:marLeft w:val="0"/>
      <w:marRight w:val="0"/>
      <w:marTop w:val="0"/>
      <w:marBottom w:val="0"/>
      <w:divBdr>
        <w:top w:val="none" w:sz="0" w:space="0" w:color="auto"/>
        <w:left w:val="none" w:sz="0" w:space="0" w:color="auto"/>
        <w:bottom w:val="none" w:sz="0" w:space="0" w:color="auto"/>
        <w:right w:val="none" w:sz="0" w:space="0" w:color="auto"/>
      </w:divBdr>
    </w:div>
    <w:div w:id="720860594">
      <w:bodyDiv w:val="1"/>
      <w:marLeft w:val="0"/>
      <w:marRight w:val="0"/>
      <w:marTop w:val="0"/>
      <w:marBottom w:val="0"/>
      <w:divBdr>
        <w:top w:val="none" w:sz="0" w:space="0" w:color="auto"/>
        <w:left w:val="none" w:sz="0" w:space="0" w:color="auto"/>
        <w:bottom w:val="none" w:sz="0" w:space="0" w:color="auto"/>
        <w:right w:val="none" w:sz="0" w:space="0" w:color="auto"/>
      </w:divBdr>
    </w:div>
    <w:div w:id="1155754697">
      <w:bodyDiv w:val="1"/>
      <w:marLeft w:val="0"/>
      <w:marRight w:val="0"/>
      <w:marTop w:val="0"/>
      <w:marBottom w:val="0"/>
      <w:divBdr>
        <w:top w:val="none" w:sz="0" w:space="0" w:color="auto"/>
        <w:left w:val="none" w:sz="0" w:space="0" w:color="auto"/>
        <w:bottom w:val="none" w:sz="0" w:space="0" w:color="auto"/>
        <w:right w:val="none" w:sz="0" w:space="0" w:color="auto"/>
      </w:divBdr>
    </w:div>
    <w:div w:id="1666123879">
      <w:bodyDiv w:val="1"/>
      <w:marLeft w:val="0"/>
      <w:marRight w:val="0"/>
      <w:marTop w:val="0"/>
      <w:marBottom w:val="0"/>
      <w:divBdr>
        <w:top w:val="none" w:sz="0" w:space="0" w:color="auto"/>
        <w:left w:val="none" w:sz="0" w:space="0" w:color="auto"/>
        <w:bottom w:val="none" w:sz="0" w:space="0" w:color="auto"/>
        <w:right w:val="none" w:sz="0" w:space="0" w:color="auto"/>
      </w:divBdr>
    </w:div>
    <w:div w:id="2081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2018-02-28T17:47:00Z</dcterms:created>
  <dcterms:modified xsi:type="dcterms:W3CDTF">2018-03-28T20:49:00Z</dcterms:modified>
</cp:coreProperties>
</file>